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2" w:type="dxa"/>
        <w:tblCellMar>
          <w:left w:w="10" w:type="dxa"/>
          <w:right w:w="10" w:type="dxa"/>
        </w:tblCellMar>
        <w:tblLook w:val="0000"/>
      </w:tblPr>
      <w:tblGrid>
        <w:gridCol w:w="4641"/>
        <w:gridCol w:w="4641"/>
      </w:tblGrid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«КАРЛЫГАН ЯЛ </w:t>
            </w:r>
          </w:p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ШОТАН ИЛЕМ»</w:t>
            </w: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МУНИЦИПАЛЬНЫЙ ОБРАЗОВАНИЙЫН АДМИНИСТРАЦИЙЖЕ  </w:t>
            </w:r>
          </w:p>
          <w:p w:rsidR="00BE47ED" w:rsidRDefault="00BE47ED">
            <w:pPr>
              <w:pStyle w:val="a3"/>
              <w:spacing w:after="0" w:line="100" w:lineRule="atLeast"/>
              <w:ind w:right="45"/>
              <w:jc w:val="center"/>
            </w:pPr>
          </w:p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ПУНЧАЛ</w:t>
            </w:r>
          </w:p>
        </w:tc>
        <w:tc>
          <w:tcPr>
            <w:tcW w:w="46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7ED" w:rsidRDefault="003530D0">
            <w:pPr>
              <w:pStyle w:val="a3"/>
              <w:shd w:val="clear" w:color="auto" w:fill="FFFFFF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«КАРЛЫГАНСКОЕ</w:t>
            </w:r>
          </w:p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BE47ED" w:rsidRDefault="00BE47ED">
            <w:pPr>
              <w:pStyle w:val="a3"/>
              <w:spacing w:after="0" w:line="100" w:lineRule="atLeast"/>
              <w:ind w:right="45"/>
              <w:jc w:val="center"/>
            </w:pPr>
          </w:p>
          <w:p w:rsidR="00BE47ED" w:rsidRDefault="003530D0">
            <w:pPr>
              <w:pStyle w:val="a3"/>
              <w:spacing w:after="0" w:line="100" w:lineRule="atLeast"/>
              <w:ind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ПОСТАНОВЛЕНИЕ</w:t>
            </w:r>
          </w:p>
        </w:tc>
      </w:tr>
    </w:tbl>
    <w:p w:rsidR="00BE47ED" w:rsidRDefault="00BE47ED">
      <w:pPr>
        <w:pStyle w:val="ab"/>
        <w:jc w:val="center"/>
      </w:pPr>
    </w:p>
    <w:p w:rsidR="00BE47ED" w:rsidRDefault="00BE47ED">
      <w:pPr>
        <w:pStyle w:val="ab"/>
        <w:jc w:val="center"/>
      </w:pPr>
    </w:p>
    <w:p w:rsidR="00BE47ED" w:rsidRDefault="00BE47ED">
      <w:pPr>
        <w:pStyle w:val="ab"/>
        <w:jc w:val="center"/>
      </w:pPr>
    </w:p>
    <w:p w:rsidR="00BE47ED" w:rsidRDefault="003530D0">
      <w:pPr>
        <w:pStyle w:val="ab"/>
        <w:jc w:val="center"/>
      </w:pPr>
      <w:bookmarkStart w:id="0" w:name="__UnoMark__656_940423830"/>
      <w:bookmarkEnd w:id="0"/>
      <w:r>
        <w:rPr>
          <w:rFonts w:ascii="Times New Roman" w:hAnsi="Times New Roman"/>
          <w:b/>
          <w:sz w:val="28"/>
        </w:rPr>
        <w:t>от 10 июня 2013 г. № 74</w:t>
      </w:r>
    </w:p>
    <w:p w:rsidR="00BE47ED" w:rsidRDefault="00BE47ED">
      <w:pPr>
        <w:pStyle w:val="a3"/>
        <w:widowControl w:val="0"/>
        <w:spacing w:after="0" w:line="100" w:lineRule="atLeast"/>
        <w:jc w:val="center"/>
      </w:pPr>
    </w:p>
    <w:p w:rsidR="00BE47ED" w:rsidRDefault="00BE47ED">
      <w:pPr>
        <w:pStyle w:val="a3"/>
        <w:widowControl w:val="0"/>
        <w:spacing w:after="0" w:line="100" w:lineRule="atLeast"/>
        <w:jc w:val="center"/>
      </w:pPr>
    </w:p>
    <w:p w:rsidR="00BE47ED" w:rsidRDefault="00BE47ED">
      <w:pPr>
        <w:pStyle w:val="a3"/>
        <w:widowControl w:val="0"/>
        <w:spacing w:after="0" w:line="100" w:lineRule="atLeast"/>
        <w:jc w:val="center"/>
      </w:pPr>
    </w:p>
    <w:p w:rsidR="00BE47ED" w:rsidRDefault="003530D0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 w:cs="Calibri"/>
          <w:b/>
          <w:bCs/>
          <w:sz w:val="28"/>
        </w:rPr>
        <w:t>О разработке местных нормативов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Calibri"/>
          <w:b/>
          <w:bCs/>
          <w:sz w:val="28"/>
        </w:rPr>
        <w:t>Карлыганское</w:t>
      </w:r>
      <w:proofErr w:type="spellEnd"/>
      <w:r>
        <w:rPr>
          <w:rFonts w:ascii="Times New Roman" w:hAnsi="Times New Roman" w:cs="Calibri"/>
          <w:b/>
          <w:bCs/>
          <w:sz w:val="28"/>
        </w:rPr>
        <w:t xml:space="preserve"> сельское поселение» </w:t>
      </w:r>
    </w:p>
    <w:p w:rsidR="00BE47ED" w:rsidRDefault="00BE47ED">
      <w:pPr>
        <w:pStyle w:val="a3"/>
        <w:widowControl w:val="0"/>
        <w:spacing w:after="0" w:line="100" w:lineRule="atLeast"/>
        <w:ind w:firstLine="540"/>
        <w:jc w:val="both"/>
      </w:pPr>
    </w:p>
    <w:p w:rsidR="00BE47ED" w:rsidRDefault="00BE47ED">
      <w:pPr>
        <w:pStyle w:val="a3"/>
        <w:widowControl w:val="0"/>
        <w:spacing w:after="0" w:line="100" w:lineRule="atLeast"/>
        <w:ind w:firstLine="540"/>
        <w:jc w:val="both"/>
      </w:pPr>
    </w:p>
    <w:p w:rsidR="00BE47ED" w:rsidRDefault="003530D0">
      <w:pPr>
        <w:pStyle w:val="a3"/>
        <w:widowControl w:val="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Calibri"/>
          <w:sz w:val="28"/>
          <w:szCs w:val="28"/>
        </w:rPr>
        <w:t>В целях определения назначения территории муниципального образования «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сельское поселение», исходя из социальных, </w:t>
      </w:r>
      <w:r>
        <w:rPr>
          <w:rFonts w:ascii="Times New Roman" w:hAnsi="Times New Roman" w:cs="Calibri"/>
          <w:sz w:val="28"/>
          <w:szCs w:val="28"/>
        </w:rPr>
        <w:t xml:space="preserve">экономических, экологических и иных факторов устойчивого развития местных нормативов градостроительного проектирования, обеспечения учета интересов граждан и иных объединений в соответствии с Градостроительным кодексом РФ, Федеральным законом от 6 октября </w:t>
      </w:r>
      <w:r>
        <w:rPr>
          <w:rFonts w:ascii="Times New Roman" w:hAnsi="Times New Roman" w:cs="Calibri"/>
          <w:sz w:val="28"/>
          <w:szCs w:val="28"/>
        </w:rPr>
        <w:t>2003 года № 131-ФЗ «Об общих принципах местного самоуправления в Российской Федерации», законодательством Российской Федерации, законодательством Республики Марий Эл</w:t>
      </w:r>
      <w:proofErr w:type="gramEnd"/>
      <w:r>
        <w:rPr>
          <w:rFonts w:ascii="Times New Roman" w:hAnsi="Times New Roman" w:cs="Calibri"/>
          <w:sz w:val="28"/>
          <w:szCs w:val="28"/>
        </w:rPr>
        <w:t>, администрация муниципального образования "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сельское поселение" постановляет:</w:t>
      </w:r>
    </w:p>
    <w:p w:rsidR="00BE47ED" w:rsidRDefault="003530D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1. Создать при администрации 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сельского поселения комиссию по разработке местных нормативов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сельское поселение».</w:t>
      </w:r>
    </w:p>
    <w:p w:rsidR="00BE47ED" w:rsidRDefault="003530D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2. Работы по разработке местных нормативов градостроите</w:t>
      </w:r>
      <w:r>
        <w:rPr>
          <w:rFonts w:ascii="Times New Roman" w:hAnsi="Times New Roman" w:cs="Calibri"/>
          <w:sz w:val="28"/>
          <w:szCs w:val="28"/>
        </w:rPr>
        <w:t>льного проектирования муниципального образования «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сельское поселение» в порядке, предусмотренном Градостроительным кодексом Российской Федерации, завершить 10 августа 2013 года.</w:t>
      </w:r>
    </w:p>
    <w:p w:rsidR="00BE47ED" w:rsidRDefault="003530D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3. Настоящее постановление вступает в силу со дня его подписания.</w:t>
      </w:r>
    </w:p>
    <w:p w:rsidR="00BE47ED" w:rsidRDefault="003530D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4. Обнародовать настоящее постановление на информационном стенде администрации.</w:t>
      </w:r>
    </w:p>
    <w:p w:rsidR="00BE47ED" w:rsidRDefault="003530D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Calibri"/>
          <w:sz w:val="28"/>
          <w:szCs w:val="28"/>
        </w:rPr>
        <w:t>Контроль за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E47ED" w:rsidRDefault="00BE47ED">
      <w:pPr>
        <w:pStyle w:val="a3"/>
        <w:widowControl w:val="0"/>
        <w:spacing w:after="0" w:line="100" w:lineRule="atLeast"/>
        <w:jc w:val="right"/>
      </w:pPr>
    </w:p>
    <w:p w:rsidR="00BE47ED" w:rsidRDefault="00BE47ED">
      <w:pPr>
        <w:pStyle w:val="a3"/>
        <w:widowControl w:val="0"/>
        <w:spacing w:after="0" w:line="100" w:lineRule="atLeast"/>
      </w:pPr>
    </w:p>
    <w:p w:rsidR="00BE47ED" w:rsidRDefault="003530D0">
      <w:pPr>
        <w:pStyle w:val="a3"/>
        <w:widowControl w:val="0"/>
        <w:spacing w:after="0" w:line="100" w:lineRule="atLeast"/>
      </w:pPr>
      <w:r>
        <w:rPr>
          <w:rFonts w:ascii="Times New Roman" w:hAnsi="Times New Roman" w:cs="Calibri"/>
          <w:sz w:val="28"/>
          <w:szCs w:val="28"/>
        </w:rPr>
        <w:t xml:space="preserve">И.о Главы администрации </w:t>
      </w:r>
    </w:p>
    <w:p w:rsidR="00BE47ED" w:rsidRDefault="003530D0">
      <w:pPr>
        <w:pStyle w:val="a3"/>
        <w:widowControl w:val="0"/>
        <w:spacing w:after="0" w:line="100" w:lineRule="atLeast"/>
      </w:pPr>
      <w:r>
        <w:rPr>
          <w:rFonts w:ascii="Times New Roman" w:hAnsi="Times New Roman" w:cs="Calibri"/>
          <w:sz w:val="28"/>
          <w:szCs w:val="28"/>
        </w:rPr>
        <w:t>муниципального образования</w:t>
      </w:r>
    </w:p>
    <w:p w:rsidR="00BE47ED" w:rsidRDefault="003530D0">
      <w:pPr>
        <w:pStyle w:val="a3"/>
        <w:widowControl w:val="0"/>
        <w:spacing w:after="0" w:line="100" w:lineRule="atLeast"/>
      </w:pPr>
      <w:r>
        <w:rPr>
          <w:rFonts w:ascii="Times New Roman" w:hAnsi="Times New Roman" w:cs="Calibri"/>
          <w:sz w:val="28"/>
          <w:szCs w:val="28"/>
        </w:rPr>
        <w:t>«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сельское поселение»                 </w:t>
      </w:r>
      <w:r>
        <w:rPr>
          <w:rFonts w:ascii="Times New Roman" w:hAnsi="Times New Roman" w:cs="Calibri"/>
          <w:sz w:val="28"/>
          <w:szCs w:val="28"/>
        </w:rPr>
        <w:t xml:space="preserve">                М.Е.Андреева</w:t>
      </w:r>
    </w:p>
    <w:p w:rsidR="00BE47ED" w:rsidRDefault="00BE47ED">
      <w:pPr>
        <w:pStyle w:val="a3"/>
        <w:widowControl w:val="0"/>
        <w:spacing w:after="0" w:line="100" w:lineRule="atLeast"/>
      </w:pPr>
    </w:p>
    <w:p w:rsidR="00BE47ED" w:rsidRDefault="00BE47ED">
      <w:pPr>
        <w:pStyle w:val="a3"/>
        <w:widowControl w:val="0"/>
        <w:spacing w:after="0" w:line="100" w:lineRule="atLeast"/>
      </w:pPr>
    </w:p>
    <w:p w:rsidR="003530D0" w:rsidRDefault="003530D0">
      <w:pPr>
        <w:pStyle w:val="a3"/>
        <w:widowControl w:val="0"/>
        <w:spacing w:after="0" w:line="100" w:lineRule="atLeast"/>
        <w:jc w:val="right"/>
        <w:rPr>
          <w:rFonts w:ascii="Times New Roman" w:hAnsi="Times New Roman" w:cs="Calibri"/>
          <w:sz w:val="24"/>
          <w:szCs w:val="24"/>
        </w:rPr>
      </w:pPr>
    </w:p>
    <w:p w:rsidR="00BE47ED" w:rsidRDefault="003530D0">
      <w:pPr>
        <w:pStyle w:val="a3"/>
        <w:widowControl w:val="0"/>
        <w:spacing w:after="0" w:line="100" w:lineRule="atLeast"/>
        <w:jc w:val="right"/>
      </w:pPr>
      <w:r>
        <w:rPr>
          <w:rFonts w:ascii="Times New Roman" w:hAnsi="Times New Roman" w:cs="Calibri"/>
          <w:sz w:val="24"/>
          <w:szCs w:val="24"/>
        </w:rPr>
        <w:lastRenderedPageBreak/>
        <w:t>Приложение №1</w:t>
      </w:r>
    </w:p>
    <w:p w:rsidR="00BE47ED" w:rsidRDefault="003530D0">
      <w:pPr>
        <w:pStyle w:val="a3"/>
        <w:widowControl w:val="0"/>
        <w:spacing w:after="0" w:line="100" w:lineRule="atLeast"/>
        <w:jc w:val="right"/>
      </w:pPr>
      <w:r>
        <w:rPr>
          <w:rFonts w:ascii="Times New Roman" w:hAnsi="Times New Roman" w:cs="Calibri"/>
          <w:sz w:val="24"/>
          <w:szCs w:val="24"/>
        </w:rPr>
        <w:t xml:space="preserve">к постановлению администрации </w:t>
      </w:r>
    </w:p>
    <w:p w:rsidR="00BE47ED" w:rsidRDefault="003530D0">
      <w:pPr>
        <w:pStyle w:val="a3"/>
        <w:widowControl w:val="0"/>
        <w:spacing w:after="0" w:line="100" w:lineRule="atLeast"/>
        <w:jc w:val="right"/>
      </w:pPr>
      <w:r>
        <w:rPr>
          <w:rFonts w:ascii="Times New Roman" w:hAnsi="Times New Roman" w:cs="Calibri"/>
          <w:sz w:val="24"/>
          <w:szCs w:val="24"/>
        </w:rPr>
        <w:t xml:space="preserve">муниципального образования </w:t>
      </w:r>
    </w:p>
    <w:p w:rsidR="00BE47ED" w:rsidRDefault="003530D0">
      <w:pPr>
        <w:pStyle w:val="a3"/>
        <w:widowControl w:val="0"/>
        <w:spacing w:after="0" w:line="100" w:lineRule="atLeast"/>
        <w:jc w:val="right"/>
      </w:pPr>
      <w:r>
        <w:rPr>
          <w:rFonts w:ascii="Times New Roman" w:hAnsi="Times New Roman" w:cs="Calibri"/>
          <w:sz w:val="24"/>
          <w:szCs w:val="24"/>
        </w:rPr>
        <w:t>«</w:t>
      </w:r>
      <w:proofErr w:type="spellStart"/>
      <w:r>
        <w:rPr>
          <w:rFonts w:ascii="Times New Roman" w:hAnsi="Times New Roman" w:cs="Calibri"/>
          <w:sz w:val="24"/>
          <w:szCs w:val="24"/>
        </w:rPr>
        <w:t>Карлыганское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сельское поселение» </w:t>
      </w:r>
    </w:p>
    <w:p w:rsidR="00BE47ED" w:rsidRDefault="003530D0">
      <w:pPr>
        <w:pStyle w:val="a3"/>
        <w:widowControl w:val="0"/>
        <w:spacing w:after="0" w:line="100" w:lineRule="atLeast"/>
        <w:jc w:val="right"/>
      </w:pPr>
      <w:r>
        <w:rPr>
          <w:rFonts w:ascii="Times New Roman" w:hAnsi="Times New Roman" w:cs="Calibri"/>
          <w:sz w:val="24"/>
          <w:szCs w:val="24"/>
        </w:rPr>
        <w:t>от 10.06.2013 года №74</w:t>
      </w:r>
    </w:p>
    <w:p w:rsidR="00BE47ED" w:rsidRDefault="00BE47ED">
      <w:pPr>
        <w:pStyle w:val="a3"/>
        <w:widowControl w:val="0"/>
        <w:spacing w:after="0" w:line="100" w:lineRule="atLeast"/>
        <w:jc w:val="right"/>
      </w:pPr>
    </w:p>
    <w:p w:rsidR="00BE47ED" w:rsidRDefault="003530D0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 w:cs="Calibri"/>
          <w:sz w:val="28"/>
          <w:szCs w:val="28"/>
        </w:rPr>
        <w:t xml:space="preserve">Состав комиссии </w:t>
      </w:r>
    </w:p>
    <w:p w:rsidR="00BE47ED" w:rsidRDefault="003530D0">
      <w:pPr>
        <w:pStyle w:val="a3"/>
        <w:widowControl w:val="0"/>
        <w:spacing w:after="0" w:line="100" w:lineRule="atLeast"/>
        <w:jc w:val="center"/>
      </w:pPr>
      <w:r>
        <w:rPr>
          <w:rFonts w:ascii="Times New Roman" w:hAnsi="Times New Roman" w:cs="Calibri"/>
          <w:sz w:val="28"/>
          <w:szCs w:val="28"/>
        </w:rPr>
        <w:t xml:space="preserve">по разработке местных нормативов градостроительного проектирования </w:t>
      </w:r>
      <w:r>
        <w:rPr>
          <w:rFonts w:ascii="Times New Roman" w:hAnsi="Times New Roman" w:cs="Calibri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Calibri"/>
          <w:sz w:val="28"/>
          <w:szCs w:val="28"/>
        </w:rPr>
        <w:t>Карлыганское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сельское поселение»</w:t>
      </w:r>
    </w:p>
    <w:p w:rsidR="00BE47ED" w:rsidRDefault="00BE47ED">
      <w:pPr>
        <w:pStyle w:val="a3"/>
        <w:widowControl w:val="0"/>
        <w:spacing w:after="0" w:line="100" w:lineRule="atLeast"/>
        <w:jc w:val="center"/>
      </w:pPr>
    </w:p>
    <w:tbl>
      <w:tblPr>
        <w:tblW w:w="9355" w:type="dxa"/>
        <w:tblInd w:w="45" w:type="dxa"/>
        <w:tblCellMar>
          <w:left w:w="10" w:type="dxa"/>
          <w:right w:w="10" w:type="dxa"/>
        </w:tblCellMar>
        <w:tblLook w:val="0000"/>
      </w:tblPr>
      <w:tblGrid>
        <w:gridCol w:w="3113"/>
        <w:gridCol w:w="6242"/>
      </w:tblGrid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Андреева Марина Евгеньевна               -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И.о. Главы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Карлыганское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главный специалист, председатель комиссии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Гайсина Надежда Юр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ьевна                   - 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Карлыганское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заместитель председателя комиссии;</w:t>
            </w:r>
          </w:p>
        </w:tc>
      </w:tr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Григорьевна             -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 w:rsidP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Карлыганское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</w:tc>
      </w:tr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BE47ED">
            <w:pPr>
              <w:pStyle w:val="ac"/>
              <w:jc w:val="center"/>
            </w:pPr>
          </w:p>
        </w:tc>
      </w:tr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Новокшонов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         -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Карлыганское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председатель Собрания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(по согласованию);</w:t>
            </w:r>
          </w:p>
        </w:tc>
      </w:tr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Петрович -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bookmarkStart w:id="1" w:name="__DdeLink__655_940423830"/>
            <w:bookmarkEnd w:id="1"/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Мари-Турекский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(по согласованию);</w:t>
            </w:r>
          </w:p>
        </w:tc>
      </w:tr>
      <w:tr w:rsidR="00BE4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Пахомов Владимир Викторович              -</w:t>
            </w:r>
          </w:p>
        </w:tc>
        <w:tc>
          <w:tcPr>
            <w:tcW w:w="6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ED" w:rsidRDefault="003530D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отдела архитектуры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/>
                <w:sz w:val="28"/>
                <w:szCs w:val="28"/>
              </w:rPr>
              <w:t>и-Турекского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согласованию).</w:t>
            </w:r>
          </w:p>
        </w:tc>
      </w:tr>
    </w:tbl>
    <w:p w:rsidR="00BE47ED" w:rsidRDefault="00BE47ED">
      <w:pPr>
        <w:pStyle w:val="a3"/>
        <w:widowControl w:val="0"/>
        <w:spacing w:after="0" w:line="100" w:lineRule="atLeast"/>
        <w:jc w:val="center"/>
      </w:pPr>
    </w:p>
    <w:sectPr w:rsidR="00BE47ED" w:rsidSect="00BE47ED">
      <w:pgSz w:w="11906" w:h="16838"/>
      <w:pgMar w:top="850" w:right="850" w:bottom="850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7ED"/>
    <w:rsid w:val="003530D0"/>
    <w:rsid w:val="00B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47ED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-">
    <w:name w:val="Интернет-ссылка"/>
    <w:basedOn w:val="a0"/>
    <w:rsid w:val="00BE47E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BE47E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BE47ED"/>
    <w:pPr>
      <w:spacing w:after="120"/>
    </w:pPr>
  </w:style>
  <w:style w:type="paragraph" w:styleId="a6">
    <w:name w:val="List"/>
    <w:basedOn w:val="a5"/>
    <w:rsid w:val="00BE47ED"/>
    <w:rPr>
      <w:rFonts w:cs="Mangal"/>
    </w:rPr>
  </w:style>
  <w:style w:type="paragraph" w:styleId="a7">
    <w:name w:val="Title"/>
    <w:basedOn w:val="a3"/>
    <w:rsid w:val="00BE4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BE47ED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BE47E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BE47ED"/>
    <w:pPr>
      <w:jc w:val="center"/>
    </w:pPr>
    <w:rPr>
      <w:i/>
      <w:iCs/>
    </w:rPr>
  </w:style>
  <w:style w:type="paragraph" w:customStyle="1" w:styleId="ConsPlusTitle">
    <w:name w:val="ConsPlusTitle"/>
    <w:rsid w:val="00BE47E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b">
    <w:name w:val="No Spacing"/>
    <w:rsid w:val="00BE47ED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c">
    <w:name w:val="Содержимое таблицы"/>
    <w:basedOn w:val="a3"/>
    <w:rsid w:val="00BE47E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XXJ7TYMEEKJ2-2678-4</_dlc_DocId>
    <_dlc_DocIdUrl xmlns="57504d04-691e-4fc4-8f09-4f19fdbe90f6">
      <Url>https://vip.gov.mari.ru/mturek/sp_karlygan/_layouts/DocIdRedir.aspx?ID=XXJ7TYMEEKJ2-2678-4</Url>
      <Description>XXJ7TYMEEKJ2-2678-4</Description>
    </_dlc_DocIdUrl>
    <_x041e__x043f__x0438__x0441__x0430__x043d__x0438__x0435_ xmlns="6d7c22ec-c6a4-4777-88aa-bc3c76ac660e">О разработке местных нормативов градостроительного проектирования муниципального образования "Карлыганское сельское поселение"</_x041e__x043f__x0438__x0441__x0430__x043d__x0438__x0435_>
    <_x0413__x043e__x0434_ xmlns="22787631-c70a-4240-9fa1-10dd80a70581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1AA97-E514-407D-B3E0-8A6C6DB28000}"/>
</file>

<file path=customXml/itemProps2.xml><?xml version="1.0" encoding="utf-8"?>
<ds:datastoreItem xmlns:ds="http://schemas.openxmlformats.org/officeDocument/2006/customXml" ds:itemID="{400195A6-ED30-41F5-9022-BDCD95D034BF}"/>
</file>

<file path=customXml/itemProps3.xml><?xml version="1.0" encoding="utf-8"?>
<ds:datastoreItem xmlns:ds="http://schemas.openxmlformats.org/officeDocument/2006/customXml" ds:itemID="{F499581E-72B0-44A6-B267-D3BEDA490225}"/>
</file>

<file path=customXml/itemProps4.xml><?xml version="1.0" encoding="utf-8"?>
<ds:datastoreItem xmlns:ds="http://schemas.openxmlformats.org/officeDocument/2006/customXml" ds:itemID="{2665D724-7E8B-4B60-9B98-3FCF07152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10.06.2013 года №74</dc:title>
  <dc:creator>Admin</dc:creator>
  <cp:lastModifiedBy>admin</cp:lastModifiedBy>
  <cp:revision>7</cp:revision>
  <cp:lastPrinted>2013-06-13T08:44:00Z</cp:lastPrinted>
  <dcterms:created xsi:type="dcterms:W3CDTF">2013-05-14T05:17:00Z</dcterms:created>
  <dcterms:modified xsi:type="dcterms:W3CDTF">2013-07-02T05:08:00Z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a564e48b-79b8-4c60-b1d9-d64aafd4814b</vt:lpwstr>
  </property>
  <property fmtid="{D5CDD505-2E9C-101B-9397-08002B2CF9AE}" pid="4" name="TemplateUrl">
    <vt:lpwstr/>
  </property>
  <property fmtid="{D5CDD505-2E9C-101B-9397-08002B2CF9AE}" pid="5" name="Order">
    <vt:r8>400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